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4367" w:rsidRPr="001C4367" w:rsidRDefault="001C4367" w:rsidP="001C4367">
      <w:pPr>
        <w:jc w:val="center"/>
        <w:rPr>
          <w:rFonts w:ascii="Arial" w:hAnsi="Arial" w:cs="Arial"/>
          <w:b/>
          <w:bCs/>
        </w:rPr>
      </w:pPr>
      <w:r w:rsidRPr="001C4367">
        <w:rPr>
          <w:rFonts w:ascii="Arial" w:hAnsi="Arial" w:cs="Arial"/>
          <w:b/>
          <w:bCs/>
        </w:rPr>
        <w:t>KİŞİSEL VERİLERİN KORUNMASI HAKKINDA KANUN UYARINCA</w:t>
      </w:r>
    </w:p>
    <w:p w:rsidR="001C4367" w:rsidRPr="001C4367" w:rsidRDefault="001C4367" w:rsidP="001C4367">
      <w:pPr>
        <w:jc w:val="center"/>
        <w:rPr>
          <w:rFonts w:ascii="Arial" w:hAnsi="Arial" w:cs="Arial"/>
          <w:b/>
          <w:bCs/>
        </w:rPr>
      </w:pPr>
      <w:r w:rsidRPr="001C4367">
        <w:rPr>
          <w:rFonts w:ascii="Arial" w:hAnsi="Arial" w:cs="Arial"/>
          <w:b/>
          <w:bCs/>
        </w:rPr>
        <w:t>KİŞİSEL VERİ SAHİBİ BAŞVURU FORMU</w:t>
      </w:r>
    </w:p>
    <w:p w:rsidR="001C4367" w:rsidRPr="001C4367" w:rsidRDefault="001C4367" w:rsidP="001C4367">
      <w:pPr>
        <w:rPr>
          <w:rFonts w:ascii="Arial" w:hAnsi="Arial" w:cs="Arial"/>
          <w:b/>
          <w:bCs/>
        </w:rPr>
      </w:pPr>
      <w:r w:rsidRPr="001C4367">
        <w:rPr>
          <w:rFonts w:ascii="Arial" w:hAnsi="Arial" w:cs="Arial"/>
          <w:b/>
          <w:bCs/>
        </w:rPr>
        <w:t xml:space="preserve"> </w:t>
      </w:r>
    </w:p>
    <w:p w:rsidR="001C4367" w:rsidRPr="001C4367" w:rsidRDefault="001C4367" w:rsidP="001C4367">
      <w:pPr>
        <w:rPr>
          <w:rFonts w:ascii="Arial" w:hAnsi="Arial" w:cs="Arial"/>
          <w:b/>
          <w:bCs/>
        </w:rPr>
      </w:pPr>
      <w:r w:rsidRPr="001C4367">
        <w:rPr>
          <w:rFonts w:ascii="Arial" w:hAnsi="Arial" w:cs="Arial"/>
          <w:b/>
          <w:bCs/>
        </w:rPr>
        <w:t xml:space="preserve">I.BAŞVURU SAHİBİNE İLİŞKİN BİLGİLER </w:t>
      </w:r>
    </w:p>
    <w:tbl>
      <w:tblPr>
        <w:tblStyle w:val="TabloKlavuzu"/>
        <w:tblpPr w:leftFromText="141" w:rightFromText="141" w:vertAnchor="text" w:horzAnchor="margin" w:tblpY="157"/>
        <w:tblW w:w="0" w:type="auto"/>
        <w:tblLook w:val="04A0" w:firstRow="1" w:lastRow="0" w:firstColumn="1" w:lastColumn="0" w:noHBand="0" w:noVBand="1"/>
      </w:tblPr>
      <w:tblGrid>
        <w:gridCol w:w="4531"/>
        <w:gridCol w:w="4531"/>
      </w:tblGrid>
      <w:tr w:rsidR="001C4367" w:rsidRPr="001C4367" w:rsidTr="001C4367">
        <w:trPr>
          <w:trHeight w:val="416"/>
        </w:trPr>
        <w:tc>
          <w:tcPr>
            <w:tcW w:w="4531" w:type="dxa"/>
          </w:tcPr>
          <w:p w:rsidR="001C4367" w:rsidRPr="001C4367" w:rsidRDefault="001C4367" w:rsidP="001C4367">
            <w:pPr>
              <w:rPr>
                <w:rFonts w:ascii="Arial" w:hAnsi="Arial" w:cs="Arial"/>
                <w:b/>
                <w:bCs/>
              </w:rPr>
            </w:pPr>
            <w:r w:rsidRPr="001C4367">
              <w:rPr>
                <w:rFonts w:ascii="Arial" w:hAnsi="Arial" w:cs="Arial"/>
                <w:b/>
                <w:bCs/>
              </w:rPr>
              <w:t>AD – SOYAD</w:t>
            </w:r>
          </w:p>
        </w:tc>
        <w:tc>
          <w:tcPr>
            <w:tcW w:w="4531" w:type="dxa"/>
          </w:tcPr>
          <w:p w:rsidR="001C4367" w:rsidRPr="001C4367" w:rsidRDefault="001C4367" w:rsidP="001C4367">
            <w:pPr>
              <w:rPr>
                <w:rFonts w:ascii="Arial" w:hAnsi="Arial" w:cs="Arial"/>
                <w:b/>
                <w:bCs/>
              </w:rPr>
            </w:pPr>
          </w:p>
        </w:tc>
      </w:tr>
      <w:tr w:rsidR="001C4367" w:rsidRPr="001C4367" w:rsidTr="001C4367">
        <w:trPr>
          <w:trHeight w:val="404"/>
        </w:trPr>
        <w:tc>
          <w:tcPr>
            <w:tcW w:w="4531" w:type="dxa"/>
          </w:tcPr>
          <w:p w:rsidR="001C4367" w:rsidRPr="001C4367" w:rsidRDefault="001C4367" w:rsidP="001C4367">
            <w:pPr>
              <w:rPr>
                <w:rFonts w:ascii="Arial" w:hAnsi="Arial" w:cs="Arial"/>
                <w:b/>
                <w:bCs/>
              </w:rPr>
            </w:pPr>
            <w:r w:rsidRPr="001C4367">
              <w:rPr>
                <w:rFonts w:ascii="Arial" w:hAnsi="Arial" w:cs="Arial"/>
                <w:b/>
                <w:bCs/>
              </w:rPr>
              <w:t>TELEFON NUMARASI</w:t>
            </w:r>
          </w:p>
        </w:tc>
        <w:tc>
          <w:tcPr>
            <w:tcW w:w="4531" w:type="dxa"/>
          </w:tcPr>
          <w:p w:rsidR="001C4367" w:rsidRPr="001C4367" w:rsidRDefault="001C4367" w:rsidP="001C4367">
            <w:pPr>
              <w:rPr>
                <w:rFonts w:ascii="Arial" w:hAnsi="Arial" w:cs="Arial"/>
                <w:b/>
                <w:bCs/>
              </w:rPr>
            </w:pPr>
          </w:p>
        </w:tc>
      </w:tr>
      <w:tr w:rsidR="001C4367" w:rsidRPr="001C4367" w:rsidTr="001C4367">
        <w:trPr>
          <w:trHeight w:val="424"/>
        </w:trPr>
        <w:tc>
          <w:tcPr>
            <w:tcW w:w="4531" w:type="dxa"/>
          </w:tcPr>
          <w:p w:rsidR="001C4367" w:rsidRPr="001C4367" w:rsidRDefault="001C4367" w:rsidP="001C4367">
            <w:pPr>
              <w:rPr>
                <w:rFonts w:ascii="Arial" w:hAnsi="Arial" w:cs="Arial"/>
                <w:b/>
                <w:bCs/>
              </w:rPr>
            </w:pPr>
            <w:r w:rsidRPr="001C4367">
              <w:rPr>
                <w:rFonts w:ascii="Arial" w:hAnsi="Arial" w:cs="Arial"/>
                <w:b/>
                <w:bCs/>
              </w:rPr>
              <w:t>T.C KİMLİK NUMARASI</w:t>
            </w:r>
          </w:p>
        </w:tc>
        <w:tc>
          <w:tcPr>
            <w:tcW w:w="4531" w:type="dxa"/>
          </w:tcPr>
          <w:p w:rsidR="001C4367" w:rsidRPr="001C4367" w:rsidRDefault="001C4367" w:rsidP="001C4367">
            <w:pPr>
              <w:rPr>
                <w:rFonts w:ascii="Arial" w:hAnsi="Arial" w:cs="Arial"/>
                <w:b/>
                <w:bCs/>
              </w:rPr>
            </w:pPr>
          </w:p>
        </w:tc>
      </w:tr>
      <w:tr w:rsidR="001C4367" w:rsidRPr="001C4367" w:rsidTr="001C4367">
        <w:trPr>
          <w:trHeight w:val="417"/>
        </w:trPr>
        <w:tc>
          <w:tcPr>
            <w:tcW w:w="4531" w:type="dxa"/>
          </w:tcPr>
          <w:p w:rsidR="001C4367" w:rsidRPr="001C4367" w:rsidRDefault="001C4367" w:rsidP="001C4367">
            <w:pPr>
              <w:rPr>
                <w:rFonts w:ascii="Arial" w:hAnsi="Arial" w:cs="Arial"/>
                <w:b/>
                <w:bCs/>
              </w:rPr>
            </w:pPr>
            <w:r w:rsidRPr="001C4367">
              <w:rPr>
                <w:rFonts w:ascii="Arial" w:hAnsi="Arial" w:cs="Arial"/>
                <w:b/>
                <w:bCs/>
              </w:rPr>
              <w:t>E-POSTA</w:t>
            </w:r>
          </w:p>
        </w:tc>
        <w:tc>
          <w:tcPr>
            <w:tcW w:w="4531" w:type="dxa"/>
          </w:tcPr>
          <w:p w:rsidR="001C4367" w:rsidRPr="001C4367" w:rsidRDefault="001C4367" w:rsidP="001C4367">
            <w:pPr>
              <w:rPr>
                <w:rFonts w:ascii="Arial" w:hAnsi="Arial" w:cs="Arial"/>
                <w:b/>
                <w:bCs/>
              </w:rPr>
            </w:pPr>
          </w:p>
        </w:tc>
      </w:tr>
      <w:tr w:rsidR="001C4367" w:rsidRPr="001C4367" w:rsidTr="001C4367">
        <w:trPr>
          <w:trHeight w:val="409"/>
        </w:trPr>
        <w:tc>
          <w:tcPr>
            <w:tcW w:w="4531" w:type="dxa"/>
          </w:tcPr>
          <w:p w:rsidR="001C4367" w:rsidRPr="001C4367" w:rsidRDefault="001C4367" w:rsidP="001C4367">
            <w:pPr>
              <w:rPr>
                <w:rFonts w:ascii="Arial" w:hAnsi="Arial" w:cs="Arial"/>
                <w:b/>
                <w:bCs/>
              </w:rPr>
            </w:pPr>
            <w:r w:rsidRPr="001C4367">
              <w:rPr>
                <w:rFonts w:ascii="Arial" w:hAnsi="Arial" w:cs="Arial"/>
                <w:b/>
                <w:bCs/>
              </w:rPr>
              <w:t>ADRES</w:t>
            </w:r>
          </w:p>
        </w:tc>
        <w:tc>
          <w:tcPr>
            <w:tcW w:w="4531" w:type="dxa"/>
          </w:tcPr>
          <w:p w:rsidR="001C4367" w:rsidRPr="001C4367" w:rsidRDefault="001C4367" w:rsidP="001C4367">
            <w:pPr>
              <w:rPr>
                <w:rFonts w:ascii="Arial" w:hAnsi="Arial" w:cs="Arial"/>
                <w:b/>
                <w:bCs/>
              </w:rPr>
            </w:pPr>
          </w:p>
        </w:tc>
      </w:tr>
    </w:tbl>
    <w:p w:rsidR="001C4367" w:rsidRPr="001C4367" w:rsidRDefault="001C4367" w:rsidP="001C4367">
      <w:pPr>
        <w:rPr>
          <w:rFonts w:ascii="Arial" w:hAnsi="Arial" w:cs="Arial"/>
        </w:rPr>
      </w:pPr>
    </w:p>
    <w:p w:rsidR="001C4367" w:rsidRPr="001C4367" w:rsidRDefault="001C4367" w:rsidP="001C4367">
      <w:pPr>
        <w:rPr>
          <w:rFonts w:ascii="Arial" w:hAnsi="Arial" w:cs="Arial"/>
        </w:rPr>
      </w:pPr>
    </w:p>
    <w:p w:rsidR="001C4367" w:rsidRPr="001C4367" w:rsidRDefault="001C4367" w:rsidP="001C4367">
      <w:pPr>
        <w:rPr>
          <w:rFonts w:ascii="Arial" w:hAnsi="Arial" w:cs="Arial"/>
          <w:b/>
          <w:bCs/>
        </w:rPr>
      </w:pPr>
      <w:r w:rsidRPr="001C4367">
        <w:rPr>
          <w:rFonts w:ascii="Arial" w:hAnsi="Arial" w:cs="Arial"/>
          <w:b/>
          <w:bCs/>
        </w:rPr>
        <w:t xml:space="preserve">II.ŞİRKET İLE İRTİBATIN TEMELİNE İLİŞKİN BİLGİ </w:t>
      </w:r>
    </w:p>
    <w:p w:rsidR="001C4367" w:rsidRPr="001C4367" w:rsidRDefault="001C4367" w:rsidP="001C4367">
      <w:pPr>
        <w:rPr>
          <w:rFonts w:ascii="Arial" w:hAnsi="Arial" w:cs="Arial"/>
          <w:b/>
          <w:bCs/>
        </w:rPr>
      </w:pPr>
      <w:proofErr w:type="gramStart"/>
      <w:r w:rsidRPr="001C4367">
        <w:rPr>
          <w:rFonts w:ascii="Arial" w:hAnsi="Arial" w:cs="Arial"/>
          <w:b/>
          <w:bCs/>
        </w:rPr>
        <w:t>o</w:t>
      </w:r>
      <w:proofErr w:type="gramEnd"/>
      <w:r w:rsidRPr="001C4367">
        <w:rPr>
          <w:rFonts w:ascii="Arial" w:hAnsi="Arial" w:cs="Arial"/>
          <w:b/>
          <w:bCs/>
        </w:rPr>
        <w:t xml:space="preserve"> Müşteri </w:t>
      </w:r>
    </w:p>
    <w:p w:rsidR="001C4367" w:rsidRPr="001C4367" w:rsidRDefault="001C4367" w:rsidP="001C4367">
      <w:pPr>
        <w:rPr>
          <w:rFonts w:ascii="Arial" w:hAnsi="Arial" w:cs="Arial"/>
          <w:b/>
          <w:bCs/>
        </w:rPr>
      </w:pPr>
      <w:proofErr w:type="gramStart"/>
      <w:r w:rsidRPr="001C4367">
        <w:rPr>
          <w:rFonts w:ascii="Arial" w:hAnsi="Arial" w:cs="Arial"/>
          <w:b/>
          <w:bCs/>
        </w:rPr>
        <w:t>o</w:t>
      </w:r>
      <w:proofErr w:type="gramEnd"/>
      <w:r w:rsidRPr="001C4367">
        <w:rPr>
          <w:rFonts w:ascii="Arial" w:hAnsi="Arial" w:cs="Arial"/>
          <w:b/>
          <w:bCs/>
        </w:rPr>
        <w:t xml:space="preserve"> Ziyaretçi </w:t>
      </w:r>
    </w:p>
    <w:p w:rsidR="001C4367" w:rsidRPr="001C4367" w:rsidRDefault="001C4367" w:rsidP="001C4367">
      <w:pPr>
        <w:rPr>
          <w:rFonts w:ascii="Arial" w:hAnsi="Arial" w:cs="Arial"/>
          <w:b/>
          <w:bCs/>
        </w:rPr>
      </w:pPr>
      <w:proofErr w:type="gramStart"/>
      <w:r w:rsidRPr="001C4367">
        <w:rPr>
          <w:rFonts w:ascii="Arial" w:hAnsi="Arial" w:cs="Arial"/>
          <w:b/>
          <w:bCs/>
        </w:rPr>
        <w:t>o</w:t>
      </w:r>
      <w:proofErr w:type="gramEnd"/>
      <w:r w:rsidRPr="001C4367">
        <w:rPr>
          <w:rFonts w:ascii="Arial" w:hAnsi="Arial" w:cs="Arial"/>
          <w:b/>
          <w:bCs/>
        </w:rPr>
        <w:t xml:space="preserve"> Eski Çalışan </w:t>
      </w:r>
    </w:p>
    <w:p w:rsidR="001C4367" w:rsidRPr="001C4367" w:rsidRDefault="001C4367" w:rsidP="001C4367">
      <w:pPr>
        <w:rPr>
          <w:rFonts w:ascii="Arial" w:hAnsi="Arial" w:cs="Arial"/>
          <w:b/>
          <w:bCs/>
        </w:rPr>
      </w:pPr>
      <w:proofErr w:type="gramStart"/>
      <w:r w:rsidRPr="001C4367">
        <w:rPr>
          <w:rFonts w:ascii="Arial" w:hAnsi="Arial" w:cs="Arial"/>
          <w:b/>
          <w:bCs/>
        </w:rPr>
        <w:t>o</w:t>
      </w:r>
      <w:proofErr w:type="gramEnd"/>
      <w:r w:rsidRPr="001C4367">
        <w:rPr>
          <w:rFonts w:ascii="Arial" w:hAnsi="Arial" w:cs="Arial"/>
          <w:b/>
          <w:bCs/>
        </w:rPr>
        <w:t xml:space="preserve"> İş Başvurusunda Bulunan </w:t>
      </w:r>
    </w:p>
    <w:p w:rsidR="001C4367" w:rsidRPr="001C4367" w:rsidRDefault="001C4367" w:rsidP="001C4367">
      <w:pPr>
        <w:rPr>
          <w:rFonts w:ascii="Arial" w:hAnsi="Arial" w:cs="Arial"/>
          <w:b/>
          <w:bCs/>
        </w:rPr>
      </w:pPr>
      <w:proofErr w:type="gramStart"/>
      <w:r w:rsidRPr="001C4367">
        <w:rPr>
          <w:rFonts w:ascii="Arial" w:hAnsi="Arial" w:cs="Arial"/>
          <w:b/>
          <w:bCs/>
        </w:rPr>
        <w:t>o</w:t>
      </w:r>
      <w:proofErr w:type="gramEnd"/>
      <w:r w:rsidRPr="001C4367">
        <w:rPr>
          <w:rFonts w:ascii="Arial" w:hAnsi="Arial" w:cs="Arial"/>
          <w:b/>
          <w:bCs/>
        </w:rPr>
        <w:t xml:space="preserve"> Diğer (Sebebini Belirtiniz) </w:t>
      </w:r>
    </w:p>
    <w:p w:rsidR="001C4367" w:rsidRPr="001C4367" w:rsidRDefault="001C4367" w:rsidP="001C4367">
      <w:pPr>
        <w:rPr>
          <w:rFonts w:ascii="Arial" w:hAnsi="Arial" w:cs="Arial"/>
          <w:b/>
          <w:bCs/>
        </w:rPr>
      </w:pPr>
      <w:r w:rsidRPr="001C4367">
        <w:rPr>
          <w:rFonts w:ascii="Arial" w:hAnsi="Arial" w:cs="Arial"/>
          <w:b/>
          <w:bCs/>
        </w:rPr>
        <w:t xml:space="preserve">III.KİŞİSEL VERİLERİN KORUNMASI HAKKINDA KANUN UYARINCA TALEBİNİZ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Kişisel veri işlenip işlenmediğini öğrenmek istiyorum.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Kişisel verilerim işlenmiş ise buna ilişkin bilgi talep etmek istiyorum.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Kişisel verilerin işlenme amacını ve bunların amacına uygun kullanılıp kullanılmadığını öğrenmek istiyorum.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Yurt içinde veya yurt dışında kişisel verilerin aktarıldığı üçüncü kişileri bilmek istiyorum. </w:t>
      </w:r>
    </w:p>
    <w:p w:rsidR="00CF7D53"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Eksik veya hatalı işlenmiş kişisel verimin düzeltilmesini istiyorum.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KVKHK 7.madde uyarınca kişisel verilerimin silinmesini veya yok edilmesini istiyorum.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Düzeltme, silme ve yok etme taleplerimin kişisel verilerin aktarıldığı üçüncü kişilere bildirilmesini istiyorum.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Zararımın giderilmesini istiyorum.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İşlenen verilerimin münhasıran otomatik sistemler vasıtasıyla analiz edilmesi suretiyle aleyhimde bir sonucun ortaya çıkmasına itiraz etmek istiyorum. </w:t>
      </w:r>
    </w:p>
    <w:p w:rsidR="001C4367" w:rsidRPr="001C4367" w:rsidRDefault="001C4367" w:rsidP="001C4367">
      <w:pPr>
        <w:rPr>
          <w:rFonts w:ascii="Arial" w:hAnsi="Arial" w:cs="Arial"/>
          <w:b/>
          <w:bCs/>
        </w:rPr>
      </w:pPr>
      <w:r w:rsidRPr="001C4367">
        <w:rPr>
          <w:rFonts w:ascii="Arial" w:hAnsi="Arial" w:cs="Arial"/>
          <w:b/>
          <w:bCs/>
        </w:rPr>
        <w:t xml:space="preserve">AÇIKLAMALAR </w:t>
      </w:r>
      <w:proofErr w:type="gramStart"/>
      <w:r w:rsidRPr="001C4367">
        <w:rPr>
          <w:rFonts w:ascii="Arial" w:hAnsi="Arial" w:cs="Arial"/>
          <w:b/>
          <w:bCs/>
        </w:rPr>
        <w:t xml:space="preserve">  :</w:t>
      </w:r>
      <w:proofErr w:type="gramEnd"/>
      <w:r w:rsidRPr="001C4367">
        <w:rPr>
          <w:rFonts w:ascii="Arial" w:hAnsi="Arial" w:cs="Arial"/>
          <w:b/>
          <w:bCs/>
        </w:rPr>
        <w:t xml:space="preserve"> (Talep detaylarını kısaca anlatmanızı rica ederiz.) </w:t>
      </w:r>
    </w:p>
    <w:p w:rsidR="001C4367" w:rsidRPr="001C4367" w:rsidRDefault="001C4367" w:rsidP="001C4367">
      <w:pPr>
        <w:rPr>
          <w:rFonts w:ascii="Arial" w:hAnsi="Arial" w:cs="Arial"/>
        </w:rPr>
      </w:pPr>
      <w:r w:rsidRPr="001C4367">
        <w:rPr>
          <w:rFonts w:ascii="Arial" w:hAnsi="Arial" w:cs="Arial"/>
        </w:rPr>
        <w:t xml:space="preserve"> </w:t>
      </w:r>
    </w:p>
    <w:p w:rsidR="001C4367" w:rsidRDefault="001C4367" w:rsidP="001C4367">
      <w:pPr>
        <w:rPr>
          <w:rFonts w:ascii="Arial" w:hAnsi="Arial" w:cs="Arial"/>
          <w:b/>
          <w:bCs/>
        </w:rPr>
      </w:pPr>
    </w:p>
    <w:p w:rsidR="001C4367" w:rsidRPr="001C4367" w:rsidRDefault="001C4367" w:rsidP="001C4367">
      <w:pPr>
        <w:rPr>
          <w:rFonts w:ascii="Arial" w:hAnsi="Arial" w:cs="Arial"/>
          <w:b/>
          <w:bCs/>
        </w:rPr>
      </w:pPr>
      <w:r w:rsidRPr="001C4367">
        <w:rPr>
          <w:rFonts w:ascii="Arial" w:hAnsi="Arial" w:cs="Arial"/>
          <w:b/>
          <w:bCs/>
        </w:rPr>
        <w:lastRenderedPageBreak/>
        <w:t xml:space="preserve">IV.BAŞVURUYA YANIT VERİLMESİ YÖNTEMİ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Adresime gönderilmesini istiyorum.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E-posta adresime gönderilmesini istiyorum.  </w:t>
      </w:r>
    </w:p>
    <w:p w:rsidR="001C4367" w:rsidRPr="001C4367" w:rsidRDefault="001C4367" w:rsidP="001C4367">
      <w:pPr>
        <w:rPr>
          <w:rFonts w:ascii="Arial" w:hAnsi="Arial" w:cs="Arial"/>
        </w:rPr>
      </w:pPr>
      <w:proofErr w:type="gramStart"/>
      <w:r w:rsidRPr="001C4367">
        <w:rPr>
          <w:rFonts w:ascii="Arial" w:hAnsi="Arial" w:cs="Arial"/>
        </w:rPr>
        <w:t>o</w:t>
      </w:r>
      <w:proofErr w:type="gramEnd"/>
      <w:r w:rsidRPr="001C4367">
        <w:rPr>
          <w:rFonts w:ascii="Arial" w:hAnsi="Arial" w:cs="Arial"/>
        </w:rPr>
        <w:t xml:space="preserve"> Elden teslim almak istiyorum. (Kimlik veya vekaletname ibrazı gereklidir.) </w:t>
      </w:r>
    </w:p>
    <w:p w:rsidR="001C4367" w:rsidRPr="001C4367" w:rsidRDefault="001C4367" w:rsidP="001C4367">
      <w:pPr>
        <w:jc w:val="both"/>
        <w:rPr>
          <w:rFonts w:ascii="Arial" w:hAnsi="Arial" w:cs="Arial"/>
        </w:rPr>
      </w:pPr>
      <w:r w:rsidRPr="001C4367">
        <w:rPr>
          <w:rFonts w:ascii="Arial" w:hAnsi="Arial" w:cs="Arial"/>
        </w:rPr>
        <w:t xml:space="preserve">Şirket, kişisel verilerinizin hukuka aykırı olarak 3. kişilerle paylaşımının önüne geçilebilmesi ve kişisel verilerinizin güvenliğinin sağlanması amacıyla, kimliğinizi tevsik edici ek bilgi ve belge talep etme hakkını her zaman saklı tutar. 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 </w:t>
      </w:r>
    </w:p>
    <w:p w:rsidR="001C4367" w:rsidRDefault="001C4367" w:rsidP="001C4367">
      <w:pPr>
        <w:rPr>
          <w:rFonts w:ascii="Arial" w:hAnsi="Arial" w:cs="Arial"/>
          <w:b/>
          <w:bCs/>
        </w:rPr>
      </w:pPr>
    </w:p>
    <w:p w:rsidR="001C4367" w:rsidRPr="001C4367" w:rsidRDefault="001C4367" w:rsidP="001C4367">
      <w:pPr>
        <w:rPr>
          <w:rFonts w:ascii="Arial" w:hAnsi="Arial" w:cs="Arial"/>
          <w:b/>
          <w:bCs/>
        </w:rPr>
      </w:pPr>
      <w:r w:rsidRPr="001C4367">
        <w:rPr>
          <w:rFonts w:ascii="Arial" w:hAnsi="Arial" w:cs="Arial"/>
          <w:b/>
          <w:bCs/>
        </w:rPr>
        <w:t xml:space="preserve">BAŞVURUCU  </w:t>
      </w:r>
    </w:p>
    <w:p w:rsidR="001C4367" w:rsidRDefault="001C4367" w:rsidP="001C4367">
      <w:pPr>
        <w:rPr>
          <w:rFonts w:ascii="Arial" w:hAnsi="Arial" w:cs="Arial"/>
          <w:b/>
          <w:bCs/>
        </w:rPr>
      </w:pPr>
    </w:p>
    <w:p w:rsidR="001C4367" w:rsidRPr="001C4367" w:rsidRDefault="001C4367" w:rsidP="001C4367">
      <w:pPr>
        <w:rPr>
          <w:rFonts w:ascii="Arial" w:hAnsi="Arial" w:cs="Arial"/>
          <w:b/>
          <w:bCs/>
        </w:rPr>
      </w:pPr>
      <w:r w:rsidRPr="001C4367">
        <w:rPr>
          <w:rFonts w:ascii="Arial" w:hAnsi="Arial" w:cs="Arial"/>
          <w:b/>
          <w:bCs/>
        </w:rPr>
        <w:t xml:space="preserve">AD – SOYAD  </w:t>
      </w:r>
    </w:p>
    <w:p w:rsidR="001C4367" w:rsidRDefault="001C4367" w:rsidP="001C4367">
      <w:pPr>
        <w:rPr>
          <w:rFonts w:ascii="Arial" w:hAnsi="Arial" w:cs="Arial"/>
          <w:b/>
          <w:bCs/>
        </w:rPr>
      </w:pPr>
    </w:p>
    <w:p w:rsidR="001C4367" w:rsidRPr="001C4367" w:rsidRDefault="001C4367" w:rsidP="001C4367">
      <w:pPr>
        <w:rPr>
          <w:rFonts w:ascii="Arial" w:hAnsi="Arial" w:cs="Arial"/>
          <w:b/>
          <w:bCs/>
        </w:rPr>
      </w:pPr>
      <w:r w:rsidRPr="001C4367">
        <w:rPr>
          <w:rFonts w:ascii="Arial" w:hAnsi="Arial" w:cs="Arial"/>
          <w:b/>
          <w:bCs/>
        </w:rPr>
        <w:t xml:space="preserve">İMZA  </w:t>
      </w:r>
    </w:p>
    <w:p w:rsidR="001C4367" w:rsidRDefault="001C4367" w:rsidP="001C4367">
      <w:pPr>
        <w:rPr>
          <w:rFonts w:ascii="Arial" w:hAnsi="Arial" w:cs="Arial"/>
          <w:b/>
          <w:bCs/>
        </w:rPr>
      </w:pPr>
    </w:p>
    <w:p w:rsidR="001C4367" w:rsidRPr="001C4367" w:rsidRDefault="001C4367" w:rsidP="001C4367">
      <w:pPr>
        <w:rPr>
          <w:rFonts w:ascii="Arial" w:hAnsi="Arial" w:cs="Arial"/>
          <w:b/>
          <w:bCs/>
        </w:rPr>
      </w:pPr>
      <w:r w:rsidRPr="001C4367">
        <w:rPr>
          <w:rFonts w:ascii="Arial" w:hAnsi="Arial" w:cs="Arial"/>
          <w:b/>
          <w:bCs/>
        </w:rPr>
        <w:t xml:space="preserve">TARİH </w:t>
      </w:r>
    </w:p>
    <w:p w:rsidR="001C4367" w:rsidRPr="001C4367" w:rsidRDefault="001C4367" w:rsidP="001C4367">
      <w:pPr>
        <w:rPr>
          <w:rFonts w:ascii="Arial" w:hAnsi="Arial" w:cs="Arial"/>
        </w:rPr>
      </w:pPr>
      <w:r w:rsidRPr="001C4367">
        <w:rPr>
          <w:rFonts w:ascii="Arial" w:hAnsi="Arial" w:cs="Arial"/>
        </w:rPr>
        <w:t xml:space="preserve"> </w:t>
      </w:r>
    </w:p>
    <w:p w:rsidR="001C4367" w:rsidRDefault="001C4367" w:rsidP="001C4367">
      <w:pPr>
        <w:jc w:val="center"/>
        <w:rPr>
          <w:rFonts w:ascii="Arial" w:hAnsi="Arial" w:cs="Arial"/>
          <w:b/>
          <w:bCs/>
        </w:rPr>
      </w:pPr>
    </w:p>
    <w:p w:rsidR="001C4367" w:rsidRPr="001C4367" w:rsidRDefault="001C4367" w:rsidP="001C4367">
      <w:pPr>
        <w:jc w:val="center"/>
        <w:rPr>
          <w:rFonts w:ascii="Arial" w:hAnsi="Arial" w:cs="Arial"/>
          <w:b/>
          <w:bCs/>
          <w:u w:val="single"/>
        </w:rPr>
      </w:pPr>
      <w:r w:rsidRPr="001C4367">
        <w:rPr>
          <w:rFonts w:ascii="Arial" w:hAnsi="Arial" w:cs="Arial"/>
          <w:b/>
          <w:bCs/>
          <w:u w:val="single"/>
        </w:rPr>
        <w:t>BİLGİLENDİRME NOTU</w:t>
      </w:r>
    </w:p>
    <w:p w:rsidR="001C4367" w:rsidRPr="001C4367" w:rsidRDefault="001C4367" w:rsidP="001C4367">
      <w:pPr>
        <w:rPr>
          <w:rFonts w:ascii="Arial" w:hAnsi="Arial" w:cs="Arial"/>
        </w:rPr>
      </w:pPr>
      <w:r w:rsidRPr="001C4367">
        <w:rPr>
          <w:rFonts w:ascii="Arial" w:hAnsi="Arial" w:cs="Arial"/>
        </w:rPr>
        <w:t xml:space="preserve"> </w:t>
      </w:r>
    </w:p>
    <w:p w:rsidR="001C4367" w:rsidRPr="001C4367" w:rsidRDefault="001C4367" w:rsidP="001C4367">
      <w:pPr>
        <w:rPr>
          <w:rFonts w:ascii="Arial" w:hAnsi="Arial" w:cs="Arial"/>
        </w:rPr>
      </w:pPr>
      <w:r w:rsidRPr="001C4367">
        <w:rPr>
          <w:rFonts w:ascii="Arial" w:hAnsi="Arial" w:cs="Arial"/>
        </w:rPr>
        <w:t xml:space="preserve">Başvuru ancak aşağıdaki biçimlerde yapılabilecektir. </w:t>
      </w:r>
    </w:p>
    <w:p w:rsidR="001C4367" w:rsidRPr="001C4367" w:rsidRDefault="001C4367" w:rsidP="001C4367">
      <w:pPr>
        <w:rPr>
          <w:rFonts w:ascii="Arial" w:hAnsi="Arial" w:cs="Arial"/>
          <w:b/>
          <w:bCs/>
        </w:rPr>
      </w:pPr>
      <w:r w:rsidRPr="001C4367">
        <w:rPr>
          <w:rFonts w:ascii="Arial" w:hAnsi="Arial" w:cs="Arial"/>
          <w:b/>
          <w:bCs/>
        </w:rPr>
        <w:t xml:space="preserve">I.YAZILI OLARAK  </w:t>
      </w:r>
    </w:p>
    <w:p w:rsidR="000310B2" w:rsidRDefault="000310B2" w:rsidP="001C4367">
      <w:pPr>
        <w:rPr>
          <w:rFonts w:ascii="Arial" w:hAnsi="Arial" w:cs="Arial"/>
          <w:color w:val="000000"/>
          <w:sz w:val="21"/>
          <w:szCs w:val="21"/>
        </w:rPr>
      </w:pPr>
      <w:r>
        <w:rPr>
          <w:rFonts w:ascii="Arial" w:hAnsi="Arial" w:cs="Arial"/>
          <w:color w:val="000000"/>
          <w:sz w:val="21"/>
          <w:szCs w:val="21"/>
        </w:rPr>
        <w:t>Kandemir Otomotiv İnşaat Turizm Sanayi ve Ticaret A.Ş</w:t>
      </w:r>
      <w:r w:rsidRPr="004A2624" w:rsidDel="004A2624">
        <w:rPr>
          <w:rFonts w:ascii="Arial" w:hAnsi="Arial" w:cs="Arial"/>
          <w:color w:val="000000"/>
          <w:sz w:val="21"/>
          <w:szCs w:val="21"/>
        </w:rPr>
        <w:t xml:space="preserve"> </w:t>
      </w:r>
    </w:p>
    <w:p w:rsidR="002D47F8" w:rsidRPr="002D47F8" w:rsidRDefault="002D47F8" w:rsidP="001C4367">
      <w:pPr>
        <w:rPr>
          <w:rFonts w:ascii="Arial" w:hAnsi="Arial" w:cs="Arial"/>
          <w:b/>
          <w:bCs/>
          <w:sz w:val="21"/>
          <w:szCs w:val="21"/>
        </w:rPr>
      </w:pPr>
      <w:proofErr w:type="spellStart"/>
      <w:r w:rsidRPr="002D47F8">
        <w:rPr>
          <w:rFonts w:ascii="Arial" w:hAnsi="Arial" w:cs="Arial"/>
          <w:color w:val="212529"/>
          <w:sz w:val="21"/>
          <w:szCs w:val="21"/>
          <w:shd w:val="clear" w:color="auto" w:fill="FFFFFF"/>
        </w:rPr>
        <w:t>Nispetiye</w:t>
      </w:r>
      <w:proofErr w:type="spellEnd"/>
      <w:r w:rsidRPr="002D47F8">
        <w:rPr>
          <w:rFonts w:ascii="Arial" w:hAnsi="Arial" w:cs="Arial"/>
          <w:color w:val="212529"/>
          <w:sz w:val="21"/>
          <w:szCs w:val="21"/>
          <w:shd w:val="clear" w:color="auto" w:fill="FFFFFF"/>
        </w:rPr>
        <w:t xml:space="preserve"> Mah. Adnan </w:t>
      </w:r>
      <w:proofErr w:type="spellStart"/>
      <w:r w:rsidRPr="002D47F8">
        <w:rPr>
          <w:rFonts w:ascii="Arial" w:hAnsi="Arial" w:cs="Arial"/>
          <w:color w:val="212529"/>
          <w:sz w:val="21"/>
          <w:szCs w:val="21"/>
          <w:shd w:val="clear" w:color="auto" w:fill="FFFFFF"/>
        </w:rPr>
        <w:t>Saygun</w:t>
      </w:r>
      <w:proofErr w:type="spellEnd"/>
      <w:r w:rsidRPr="002D47F8">
        <w:rPr>
          <w:rFonts w:ascii="Arial" w:hAnsi="Arial" w:cs="Arial"/>
          <w:color w:val="212529"/>
          <w:sz w:val="21"/>
          <w:szCs w:val="21"/>
          <w:shd w:val="clear" w:color="auto" w:fill="FFFFFF"/>
        </w:rPr>
        <w:t xml:space="preserve"> Cad. No:6 Etiler – Beşiktaş – İstanbul </w:t>
      </w:r>
    </w:p>
    <w:p w:rsidR="001C4367" w:rsidRPr="001C4367" w:rsidRDefault="001C4367" w:rsidP="001C4367">
      <w:pPr>
        <w:rPr>
          <w:rFonts w:ascii="Arial" w:hAnsi="Arial" w:cs="Arial"/>
          <w:b/>
          <w:bCs/>
        </w:rPr>
      </w:pPr>
      <w:r w:rsidRPr="001C4367">
        <w:rPr>
          <w:rFonts w:ascii="Arial" w:hAnsi="Arial" w:cs="Arial"/>
          <w:b/>
          <w:bCs/>
        </w:rPr>
        <w:t xml:space="preserve">II.GÜVENLİ ELEKTRONİK İMZA İLE KEP ADRESİNE </w:t>
      </w:r>
    </w:p>
    <w:p w:rsidR="000310B2" w:rsidRPr="000310B2" w:rsidRDefault="000310B2" w:rsidP="001C4367">
      <w:pPr>
        <w:rPr>
          <w:rFonts w:ascii="Arial" w:hAnsi="Arial" w:cs="Arial"/>
          <w:b/>
          <w:bCs/>
          <w:sz w:val="21"/>
          <w:szCs w:val="21"/>
        </w:rPr>
      </w:pPr>
      <w:hyperlink r:id="rId4" w:tgtFrame="_blank" w:history="1">
        <w:r w:rsidRPr="000310B2">
          <w:rPr>
            <w:rStyle w:val="Kpr"/>
            <w:rFonts w:ascii="Arial" w:hAnsi="Arial" w:cs="Arial"/>
            <w:color w:val="1155CC"/>
            <w:sz w:val="21"/>
            <w:szCs w:val="21"/>
            <w:shd w:val="clear" w:color="auto" w:fill="FFFFFF"/>
          </w:rPr>
          <w:t>kandemirotomotiv@hs01.kep.tr</w:t>
        </w:r>
      </w:hyperlink>
      <w:r w:rsidRPr="000310B2">
        <w:rPr>
          <w:rFonts w:ascii="Arial" w:hAnsi="Arial" w:cs="Arial"/>
          <w:b/>
          <w:bCs/>
          <w:sz w:val="21"/>
          <w:szCs w:val="21"/>
        </w:rPr>
        <w:t xml:space="preserve"> </w:t>
      </w:r>
    </w:p>
    <w:p w:rsidR="001C4367" w:rsidRPr="001C4367" w:rsidRDefault="001C4367" w:rsidP="001C4367">
      <w:pPr>
        <w:rPr>
          <w:rFonts w:ascii="Arial" w:hAnsi="Arial" w:cs="Arial"/>
          <w:b/>
          <w:bCs/>
        </w:rPr>
      </w:pPr>
      <w:r w:rsidRPr="001C4367">
        <w:rPr>
          <w:rFonts w:ascii="Arial" w:hAnsi="Arial" w:cs="Arial"/>
          <w:b/>
          <w:bCs/>
        </w:rPr>
        <w:t xml:space="preserve">III.ELEKTRONİK POSTA YOLUYLA </w:t>
      </w:r>
    </w:p>
    <w:p w:rsidR="002D47F8" w:rsidRPr="002D47F8" w:rsidRDefault="002D47F8" w:rsidP="001C4367">
      <w:pPr>
        <w:rPr>
          <w:rFonts w:ascii="Arial" w:hAnsi="Arial" w:cs="Arial"/>
          <w:sz w:val="21"/>
          <w:szCs w:val="21"/>
        </w:rPr>
      </w:pPr>
      <w:hyperlink r:id="rId5" w:history="1">
        <w:r w:rsidRPr="002D47F8">
          <w:rPr>
            <w:rStyle w:val="Kpr"/>
            <w:rFonts w:ascii="Arial" w:hAnsi="Arial" w:cs="Arial"/>
            <w:sz w:val="21"/>
            <w:szCs w:val="21"/>
          </w:rPr>
          <w:t>info@ssmotors.com.tr</w:t>
        </w:r>
      </w:hyperlink>
    </w:p>
    <w:p w:rsidR="00A22B4B" w:rsidRPr="000310B2" w:rsidRDefault="000310B2" w:rsidP="001C4367">
      <w:r>
        <w:rPr>
          <w:rFonts w:ascii="Arial" w:hAnsi="Arial" w:cs="Arial"/>
        </w:rPr>
        <w:t>Şirket</w:t>
      </w:r>
      <w:r w:rsidR="001C4367" w:rsidRPr="001C4367">
        <w:rPr>
          <w:rFonts w:ascii="Arial" w:hAnsi="Arial" w:cs="Arial"/>
        </w:rPr>
        <w:t xml:space="preserve"> kişisel verilerle ilgili olarak yapılan başvuruları talebin niteliğine göre en kısa sürede ve en geç 30 gün içerisinde yanıtlayacaktır</w:t>
      </w:r>
    </w:p>
    <w:sectPr w:rsidR="00A22B4B" w:rsidRPr="00031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67"/>
    <w:rsid w:val="000310B2"/>
    <w:rsid w:val="001C4367"/>
    <w:rsid w:val="002D47F8"/>
    <w:rsid w:val="00A22B4B"/>
    <w:rsid w:val="00CF7D53"/>
    <w:rsid w:val="00E804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E248"/>
  <w15:chartTrackingRefBased/>
  <w15:docId w15:val="{9D309587-DCE2-4E74-9FC9-D345EE8C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C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C4367"/>
    <w:rPr>
      <w:color w:val="0563C1" w:themeColor="hyperlink"/>
      <w:u w:val="single"/>
    </w:rPr>
  </w:style>
  <w:style w:type="character" w:styleId="zmlenmeyenBahsetme">
    <w:name w:val="Unresolved Mention"/>
    <w:basedOn w:val="VarsaylanParagrafYazTipi"/>
    <w:uiPriority w:val="99"/>
    <w:semiHidden/>
    <w:unhideWhenUsed/>
    <w:rsid w:val="001C4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smotors.com.tr" TargetMode="External"/><Relationship Id="rId4" Type="http://schemas.openxmlformats.org/officeDocument/2006/relationships/hyperlink" Target="mailto:kandemirotomotiv@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Ozan Özbey</dc:creator>
  <cp:keywords/>
  <dc:description/>
  <cp:lastModifiedBy>Ali Ozan Özbey</cp:lastModifiedBy>
  <cp:revision>2</cp:revision>
  <dcterms:created xsi:type="dcterms:W3CDTF">2020-06-17T21:46:00Z</dcterms:created>
  <dcterms:modified xsi:type="dcterms:W3CDTF">2020-06-17T21:46:00Z</dcterms:modified>
</cp:coreProperties>
</file>